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0C52C3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FE470A">
        <w:rPr>
          <w:bCs/>
          <w:color w:val="0000CC"/>
          <w:sz w:val="28"/>
          <w:szCs w:val="28"/>
        </w:rPr>
        <w:t>-</w:t>
      </w:r>
      <w:r w:rsidR="003426C3">
        <w:rPr>
          <w:bCs/>
          <w:color w:val="0000CC"/>
          <w:sz w:val="28"/>
          <w:szCs w:val="28"/>
        </w:rPr>
        <w:t>3</w:t>
      </w:r>
      <w:r w:rsidR="005E315F">
        <w:rPr>
          <w:bCs/>
          <w:color w:val="0000CC"/>
          <w:sz w:val="28"/>
          <w:szCs w:val="28"/>
        </w:rPr>
        <w:t>98</w:t>
      </w:r>
      <w:r w:rsidR="00D47D89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4E79C4D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D47D89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5E2E62F6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 xml:space="preserve">Майер Евгения Андреевича, родившегося </w:t>
      </w:r>
      <w:r w:rsidR="000A3241">
        <w:rPr>
          <w:color w:val="000099"/>
          <w:sz w:val="28"/>
          <w:szCs w:val="28"/>
        </w:rPr>
        <w:t>*****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C46830" w:rsidP="008D2CD8" w14:paraId="27138E20" w14:textId="77777777">
      <w:pPr>
        <w:ind w:firstLine="567"/>
        <w:jc w:val="center"/>
        <w:rPr>
          <w:sz w:val="28"/>
          <w:szCs w:val="28"/>
        </w:rPr>
      </w:pPr>
    </w:p>
    <w:p w:rsidR="00DB74DB" w:rsidP="00DB74DB" w14:paraId="154540EA" w14:textId="005770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E470A">
        <w:rPr>
          <w:sz w:val="28"/>
          <w:szCs w:val="28"/>
        </w:rPr>
        <w:t>26.</w:t>
      </w:r>
      <w:r w:rsidR="005E315F">
        <w:rPr>
          <w:sz w:val="28"/>
          <w:szCs w:val="28"/>
        </w:rPr>
        <w:t>07</w:t>
      </w:r>
      <w:r w:rsidR="00FE470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D35DC9">
        <w:rPr>
          <w:color w:val="000099"/>
          <w:sz w:val="28"/>
          <w:szCs w:val="28"/>
        </w:rPr>
        <w:t>ДНТ «</w:t>
      </w:r>
      <w:r w:rsidR="000A3241">
        <w:rPr>
          <w:color w:val="000099"/>
          <w:sz w:val="28"/>
          <w:szCs w:val="28"/>
        </w:rPr>
        <w:t>*</w:t>
      </w:r>
      <w:r w:rsidR="00D35DC9">
        <w:rPr>
          <w:color w:val="000099"/>
          <w:sz w:val="28"/>
          <w:szCs w:val="28"/>
        </w:rPr>
        <w:t>»</w:t>
      </w:r>
      <w:r w:rsidR="00D35DC9">
        <w:rPr>
          <w:sz w:val="28"/>
          <w:szCs w:val="28"/>
        </w:rPr>
        <w:t xml:space="preserve"> (ИНН </w:t>
      </w:r>
      <w:r w:rsidR="000A3241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E315F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5E315F">
        <w:rPr>
          <w:sz w:val="28"/>
          <w:szCs w:val="28"/>
        </w:rPr>
        <w:t>п.п</w:t>
      </w:r>
      <w:r w:rsidR="005E315F">
        <w:rPr>
          <w:sz w:val="28"/>
          <w:szCs w:val="28"/>
        </w:rPr>
        <w:t>. 4 п.1 ст. 23, п. 7 ст. 431 НК РФ.</w:t>
      </w:r>
    </w:p>
    <w:p w:rsidR="005347F2" w:rsidRPr="001D6321" w:rsidP="005347F2" w14:paraId="23541AA8" w14:textId="6E138FB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4683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40C225A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0A3241">
        <w:rPr>
          <w:color w:val="000099"/>
          <w:sz w:val="28"/>
          <w:szCs w:val="28"/>
        </w:rPr>
        <w:t>*</w:t>
      </w:r>
      <w:r w:rsidR="003426C3">
        <w:rPr>
          <w:sz w:val="28"/>
          <w:szCs w:val="28"/>
        </w:rPr>
        <w:t xml:space="preserve"> года; отчетом об отслеживании </w:t>
      </w:r>
      <w:r w:rsidR="00C046BF">
        <w:rPr>
          <w:sz w:val="28"/>
          <w:szCs w:val="28"/>
        </w:rPr>
        <w:t xml:space="preserve">почтового </w:t>
      </w:r>
      <w:r w:rsidR="003426C3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P="00EB57E7" w14:paraId="2BC1C810" w14:textId="6B419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57E7" w:rsidP="00EB57E7" w14:paraId="34DD14D4" w14:textId="114E7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C046BF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C046BF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</w:t>
      </w:r>
      <w:r>
        <w:rPr>
          <w:sz w:val="28"/>
          <w:szCs w:val="28"/>
          <w:lang w:val="x-none"/>
        </w:rPr>
        <w:t>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D47D89">
        <w:rPr>
          <w:sz w:val="28"/>
          <w:szCs w:val="28"/>
        </w:rPr>
        <w:t>18.01</w:t>
      </w:r>
      <w:r w:rsidR="002A6476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C46830">
        <w:rPr>
          <w:sz w:val="28"/>
          <w:szCs w:val="28"/>
        </w:rPr>
        <w:t xml:space="preserve"> – дело № 5-</w:t>
      </w:r>
      <w:r w:rsidR="00D47D89">
        <w:rPr>
          <w:sz w:val="28"/>
          <w:szCs w:val="28"/>
        </w:rPr>
        <w:t>69</w:t>
      </w:r>
      <w:r w:rsidR="002A6476">
        <w:rPr>
          <w:sz w:val="28"/>
          <w:szCs w:val="28"/>
        </w:rPr>
        <w:t>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EB57E7" w:rsidP="00EB57E7" w14:paraId="2074E0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B57E7" w:rsidP="00EB57E7" w14:paraId="4A26FD4D" w14:textId="77777777">
      <w:pPr>
        <w:ind w:firstLine="567"/>
        <w:jc w:val="center"/>
        <w:rPr>
          <w:sz w:val="28"/>
          <w:szCs w:val="28"/>
        </w:rPr>
      </w:pPr>
    </w:p>
    <w:p w:rsidR="00EB57E7" w:rsidP="00EB57E7" w14:paraId="27815AFF" w14:textId="4933253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46830" w:rsidP="00EB57E7" w14:paraId="5B6E30EF" w14:textId="77777777">
      <w:pPr>
        <w:ind w:firstLine="567"/>
        <w:jc w:val="center"/>
        <w:rPr>
          <w:sz w:val="28"/>
          <w:szCs w:val="28"/>
        </w:rPr>
      </w:pPr>
    </w:p>
    <w:p w:rsidR="00EB57E7" w:rsidP="00EB57E7" w14:paraId="37AF3ACA" w14:textId="51315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DC9">
        <w:rPr>
          <w:color w:val="000099"/>
          <w:sz w:val="28"/>
          <w:szCs w:val="28"/>
        </w:rPr>
        <w:t>Майер Евгения Андреевича</w:t>
      </w:r>
      <w:r w:rsidR="00D35DC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FE470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347F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 </w:t>
      </w:r>
    </w:p>
    <w:p w:rsidR="00EB57E7" w:rsidP="00EB57E7" w14:paraId="586F39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97706" w:rsidP="00497706" w14:paraId="659FBBF9" w14:textId="762A86BA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97706">
        <w:rPr>
          <w:bCs/>
          <w:iCs/>
          <w:color w:val="0000CC"/>
        </w:rPr>
        <w:t>0412365400655003982415159</w:t>
      </w:r>
      <w:r>
        <w:rPr>
          <w:bCs/>
          <w:iCs/>
          <w:color w:val="0000CC"/>
        </w:rPr>
        <w:t>.</w:t>
      </w:r>
    </w:p>
    <w:p w:rsidR="00EB57E7" w:rsidP="00EB57E7" w14:paraId="1541C79B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B57E7" w:rsidP="00EB57E7" w14:paraId="1793300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EB57E7" w:rsidP="00EB57E7" w14:paraId="04A5F7D4" w14:textId="77777777">
      <w:pPr>
        <w:ind w:firstLine="567"/>
        <w:jc w:val="both"/>
        <w:rPr>
          <w:sz w:val="28"/>
          <w:szCs w:val="28"/>
        </w:rPr>
      </w:pPr>
    </w:p>
    <w:p w:rsidR="00174E05" w:rsidP="00EB57E7" w14:paraId="2BFDC5A7" w14:textId="4EE52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BF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80896"/>
    <w:rsid w:val="000A3241"/>
    <w:rsid w:val="000B5C37"/>
    <w:rsid w:val="000E2ECF"/>
    <w:rsid w:val="000E5792"/>
    <w:rsid w:val="00122B21"/>
    <w:rsid w:val="001233FB"/>
    <w:rsid w:val="00134986"/>
    <w:rsid w:val="00174E05"/>
    <w:rsid w:val="001B21A6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93AA4"/>
    <w:rsid w:val="002A6476"/>
    <w:rsid w:val="002A6BD1"/>
    <w:rsid w:val="00330A16"/>
    <w:rsid w:val="003426C3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74136"/>
    <w:rsid w:val="00497706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75C1F"/>
    <w:rsid w:val="00586A20"/>
    <w:rsid w:val="005A7B57"/>
    <w:rsid w:val="005B398E"/>
    <w:rsid w:val="005B6766"/>
    <w:rsid w:val="005D048E"/>
    <w:rsid w:val="005E0FC0"/>
    <w:rsid w:val="005E315F"/>
    <w:rsid w:val="005E6D7B"/>
    <w:rsid w:val="005F43D0"/>
    <w:rsid w:val="006347EB"/>
    <w:rsid w:val="00645586"/>
    <w:rsid w:val="00646377"/>
    <w:rsid w:val="0065165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046BF"/>
    <w:rsid w:val="00C34706"/>
    <w:rsid w:val="00C379F6"/>
    <w:rsid w:val="00C46830"/>
    <w:rsid w:val="00C64875"/>
    <w:rsid w:val="00CA09DB"/>
    <w:rsid w:val="00CC78D3"/>
    <w:rsid w:val="00D356E8"/>
    <w:rsid w:val="00D35DC9"/>
    <w:rsid w:val="00D47D89"/>
    <w:rsid w:val="00D63059"/>
    <w:rsid w:val="00D903F9"/>
    <w:rsid w:val="00DA5FD8"/>
    <w:rsid w:val="00DB74D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47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